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530C" w14:textId="6DB48F60" w:rsidR="001E5706" w:rsidRPr="001E5706" w:rsidRDefault="001E5706" w:rsidP="001E5706">
      <w:pPr>
        <w:shd w:val="clear" w:color="auto" w:fill="FFFFFF"/>
        <w:spacing w:after="150" w:line="240" w:lineRule="auto"/>
        <w:rPr>
          <w:rFonts w:ascii="Lato" w:eastAsia="Times New Roman" w:hAnsi="Lato" w:cs="Times New Roman"/>
          <w:color w:val="272522"/>
          <w:kern w:val="0"/>
          <w:sz w:val="21"/>
          <w:szCs w:val="21"/>
          <w:u w:val="single"/>
          <w:lang w:eastAsia="de-DE"/>
          <w14:ligatures w14:val="none"/>
        </w:rPr>
      </w:pPr>
      <w:r w:rsidRPr="001E5706">
        <w:rPr>
          <w:rFonts w:ascii="Lato" w:eastAsia="Times New Roman" w:hAnsi="Lato" w:cs="Times New Roman"/>
          <w:color w:val="272522"/>
          <w:kern w:val="0"/>
          <w:sz w:val="21"/>
          <w:szCs w:val="21"/>
          <w:u w:val="single"/>
          <w:lang w:eastAsia="de-DE"/>
          <w14:ligatures w14:val="none"/>
        </w:rPr>
        <w:t xml:space="preserve">Mulivisionsschau über Costa Rica von den </w:t>
      </w:r>
      <w:proofErr w:type="spellStart"/>
      <w:r w:rsidRPr="001E5706">
        <w:rPr>
          <w:rFonts w:ascii="Lato" w:eastAsia="Times New Roman" w:hAnsi="Lato" w:cs="Times New Roman"/>
          <w:color w:val="272522"/>
          <w:kern w:val="0"/>
          <w:sz w:val="21"/>
          <w:szCs w:val="21"/>
          <w:u w:val="single"/>
          <w:lang w:eastAsia="de-DE"/>
          <w14:ligatures w14:val="none"/>
        </w:rPr>
        <w:t>Deveser</w:t>
      </w:r>
      <w:proofErr w:type="spellEnd"/>
      <w:r w:rsidRPr="001E5706">
        <w:rPr>
          <w:rFonts w:ascii="Lato" w:eastAsia="Times New Roman" w:hAnsi="Lato" w:cs="Times New Roman"/>
          <w:color w:val="272522"/>
          <w:kern w:val="0"/>
          <w:sz w:val="21"/>
          <w:szCs w:val="21"/>
          <w:u w:val="single"/>
          <w:lang w:eastAsia="de-DE"/>
          <w14:ligatures w14:val="none"/>
        </w:rPr>
        <w:t xml:space="preserve"> Fotografen, dem Ehepaar Schneider am Donnerstag, den 12.Oktober 2023 im Restaurant Müller in </w:t>
      </w:r>
      <w:proofErr w:type="spellStart"/>
      <w:r w:rsidRPr="001E5706">
        <w:rPr>
          <w:rFonts w:ascii="Lato" w:eastAsia="Times New Roman" w:hAnsi="Lato" w:cs="Times New Roman"/>
          <w:color w:val="272522"/>
          <w:kern w:val="0"/>
          <w:sz w:val="21"/>
          <w:szCs w:val="21"/>
          <w:u w:val="single"/>
          <w:lang w:eastAsia="de-DE"/>
          <w14:ligatures w14:val="none"/>
        </w:rPr>
        <w:t>Göxe</w:t>
      </w:r>
      <w:proofErr w:type="spellEnd"/>
    </w:p>
    <w:p w14:paraId="74965601" w14:textId="68492546" w:rsidR="001E5706" w:rsidRDefault="001E5706" w:rsidP="001E5706">
      <w:pPr>
        <w:shd w:val="clear" w:color="auto" w:fill="FFFFFF"/>
        <w:spacing w:after="150" w:line="240" w:lineRule="auto"/>
        <w:rPr>
          <w:rFonts w:ascii="Lato" w:eastAsia="Times New Roman" w:hAnsi="Lato" w:cs="Times New Roman"/>
          <w:color w:val="272522"/>
          <w:kern w:val="0"/>
          <w:sz w:val="21"/>
          <w:szCs w:val="21"/>
          <w:lang w:eastAsia="de-DE"/>
          <w14:ligatures w14:val="none"/>
        </w:rPr>
      </w:pPr>
      <w:r>
        <w:rPr>
          <w:rFonts w:ascii="Lato" w:eastAsia="Times New Roman" w:hAnsi="Lato" w:cs="Times New Roman"/>
          <w:color w:val="272522"/>
          <w:kern w:val="0"/>
          <w:sz w:val="21"/>
          <w:szCs w:val="21"/>
          <w:lang w:eastAsia="de-DE"/>
          <w14:ligatures w14:val="none"/>
        </w:rPr>
        <w:t xml:space="preserve">Das Ehepaar Schneider geht mit uns per audiovisueller digitaler Multivisionsschau auf die Reise durch Costa Rica. Vogelgezwitscher und Musik, hinterlegt mit Bildern vom Tukan und Rotaugenlaubfrosch, vom Meer, Booten, lächelnden Menschen und endlosen Stränden lassen uns gleich eintauchen in dieses Land.  Wir sehen und hören von der Hauptstadt San José, der alten Hauptstadt </w:t>
      </w:r>
      <w:proofErr w:type="spellStart"/>
      <w:r>
        <w:rPr>
          <w:rFonts w:ascii="Lato" w:eastAsia="Times New Roman" w:hAnsi="Lato" w:cs="Times New Roman"/>
          <w:color w:val="272522"/>
          <w:kern w:val="0"/>
          <w:sz w:val="21"/>
          <w:szCs w:val="21"/>
          <w:lang w:eastAsia="de-DE"/>
          <w14:ligatures w14:val="none"/>
        </w:rPr>
        <w:t>Cartago</w:t>
      </w:r>
      <w:proofErr w:type="spellEnd"/>
      <w:r>
        <w:rPr>
          <w:rFonts w:ascii="Lato" w:eastAsia="Times New Roman" w:hAnsi="Lato" w:cs="Times New Roman"/>
          <w:color w:val="272522"/>
          <w:kern w:val="0"/>
          <w:sz w:val="21"/>
          <w:szCs w:val="21"/>
          <w:lang w:eastAsia="de-DE"/>
          <w14:ligatures w14:val="none"/>
        </w:rPr>
        <w:t xml:space="preserve"> und vom fruchtbaren </w:t>
      </w:r>
      <w:proofErr w:type="spellStart"/>
      <w:r>
        <w:rPr>
          <w:rFonts w:ascii="Lato" w:eastAsia="Times New Roman" w:hAnsi="Lato" w:cs="Times New Roman"/>
          <w:color w:val="272522"/>
          <w:kern w:val="0"/>
          <w:sz w:val="21"/>
          <w:szCs w:val="21"/>
          <w:lang w:eastAsia="de-DE"/>
          <w14:ligatures w14:val="none"/>
        </w:rPr>
        <w:t>Orosital</w:t>
      </w:r>
      <w:proofErr w:type="spellEnd"/>
      <w:r>
        <w:rPr>
          <w:rFonts w:ascii="Lato" w:eastAsia="Times New Roman" w:hAnsi="Lato" w:cs="Times New Roman"/>
          <w:color w:val="272522"/>
          <w:kern w:val="0"/>
          <w:sz w:val="21"/>
          <w:szCs w:val="21"/>
          <w:lang w:eastAsia="de-DE"/>
          <w14:ligatures w14:val="none"/>
        </w:rPr>
        <w:t xml:space="preserve">. Durch endlose Bananen- und Ananasplantagen reisen wir in das kleine beschauliche Karibikdorf </w:t>
      </w:r>
      <w:proofErr w:type="spellStart"/>
      <w:r>
        <w:rPr>
          <w:rFonts w:ascii="Lato" w:eastAsia="Times New Roman" w:hAnsi="Lato" w:cs="Times New Roman"/>
          <w:color w:val="272522"/>
          <w:kern w:val="0"/>
          <w:sz w:val="21"/>
          <w:szCs w:val="21"/>
          <w:lang w:eastAsia="de-DE"/>
          <w14:ligatures w14:val="none"/>
        </w:rPr>
        <w:t>Cahuita</w:t>
      </w:r>
      <w:proofErr w:type="spellEnd"/>
      <w:r>
        <w:rPr>
          <w:rFonts w:ascii="Lato" w:eastAsia="Times New Roman" w:hAnsi="Lato" w:cs="Times New Roman"/>
          <w:color w:val="272522"/>
          <w:kern w:val="0"/>
          <w:sz w:val="21"/>
          <w:szCs w:val="21"/>
          <w:lang w:eastAsia="de-DE"/>
          <w14:ligatures w14:val="none"/>
        </w:rPr>
        <w:t xml:space="preserve"> mit seiner Rasta Kultur. Hier herrscht eine relaxte Atmosphäre, viele Backpacker und Touristen genießen die karibische Lebensart und das multikulturelle Leben. Im Nationalpark von </w:t>
      </w:r>
      <w:proofErr w:type="spellStart"/>
      <w:r w:rsidR="006376B8">
        <w:rPr>
          <w:rFonts w:ascii="Lato" w:eastAsia="Times New Roman" w:hAnsi="Lato" w:cs="Times New Roman"/>
          <w:color w:val="272522"/>
          <w:kern w:val="0"/>
          <w:sz w:val="21"/>
          <w:szCs w:val="21"/>
          <w:lang w:eastAsia="de-DE"/>
          <w14:ligatures w14:val="none"/>
        </w:rPr>
        <w:t>Cahuita</w:t>
      </w:r>
      <w:proofErr w:type="spellEnd"/>
      <w:r w:rsidR="006376B8">
        <w:rPr>
          <w:rFonts w:ascii="Lato" w:eastAsia="Times New Roman" w:hAnsi="Lato" w:cs="Times New Roman"/>
          <w:color w:val="272522"/>
          <w:kern w:val="0"/>
          <w:sz w:val="21"/>
          <w:szCs w:val="21"/>
          <w:lang w:eastAsia="de-DE"/>
          <w14:ligatures w14:val="none"/>
        </w:rPr>
        <w:t xml:space="preserve"> begegnen</w:t>
      </w:r>
      <w:r>
        <w:rPr>
          <w:rFonts w:ascii="Lato" w:eastAsia="Times New Roman" w:hAnsi="Lato" w:cs="Times New Roman"/>
          <w:color w:val="272522"/>
          <w:kern w:val="0"/>
          <w:sz w:val="21"/>
          <w:szCs w:val="21"/>
          <w:lang w:eastAsia="de-DE"/>
          <w14:ligatures w14:val="none"/>
        </w:rPr>
        <w:t xml:space="preserve"> wir Faultier und Affen, einer unbeschreiblich üppigen Flora und Fauna und 15 km karibischen Sandstrand. Per Schiff geht es weiter in den </w:t>
      </w:r>
      <w:proofErr w:type="spellStart"/>
      <w:r>
        <w:rPr>
          <w:rFonts w:ascii="Lato" w:eastAsia="Times New Roman" w:hAnsi="Lato" w:cs="Times New Roman"/>
          <w:color w:val="272522"/>
          <w:kern w:val="0"/>
          <w:sz w:val="21"/>
          <w:szCs w:val="21"/>
          <w:lang w:eastAsia="de-DE"/>
          <w14:ligatures w14:val="none"/>
        </w:rPr>
        <w:t>Tortuguero</w:t>
      </w:r>
      <w:proofErr w:type="spellEnd"/>
      <w:r>
        <w:rPr>
          <w:rFonts w:ascii="Lato" w:eastAsia="Times New Roman" w:hAnsi="Lato" w:cs="Times New Roman"/>
          <w:color w:val="272522"/>
          <w:kern w:val="0"/>
          <w:sz w:val="21"/>
          <w:szCs w:val="21"/>
          <w:lang w:eastAsia="de-DE"/>
          <w14:ligatures w14:val="none"/>
        </w:rPr>
        <w:t xml:space="preserve"> Nationalpark mit einer einzigartigen Kanal- und Lagunenlandschaft, die gesäumt ist von dichtem Urwald und belebt von einer grandiosen Vielfalt an Tieren und Pflanzen. Eine Dschungelbootstour bietet völlig neue Perspektiven und Brüllaffen, Tukane, Papageien und der grüne Leguan können beobachtet werden. Nach dem Besuch des familiengeführten tropischen Gartens „</w:t>
      </w:r>
      <w:proofErr w:type="spellStart"/>
      <w:r>
        <w:rPr>
          <w:rFonts w:ascii="Lato" w:eastAsia="Times New Roman" w:hAnsi="Lato" w:cs="Times New Roman"/>
          <w:color w:val="272522"/>
          <w:kern w:val="0"/>
          <w:sz w:val="21"/>
          <w:szCs w:val="21"/>
          <w:lang w:eastAsia="de-DE"/>
          <w14:ligatures w14:val="none"/>
        </w:rPr>
        <w:t>FrogsHeaven</w:t>
      </w:r>
      <w:proofErr w:type="spellEnd"/>
      <w:r>
        <w:rPr>
          <w:rFonts w:ascii="Lato" w:eastAsia="Times New Roman" w:hAnsi="Lato" w:cs="Times New Roman"/>
          <w:color w:val="272522"/>
          <w:kern w:val="0"/>
          <w:sz w:val="21"/>
          <w:szCs w:val="21"/>
          <w:lang w:eastAsia="de-DE"/>
          <w14:ligatures w14:val="none"/>
        </w:rPr>
        <w:t xml:space="preserve">“ sind die Vulkane unser Ziel. Die Vulkane </w:t>
      </w:r>
      <w:proofErr w:type="spellStart"/>
      <w:r>
        <w:rPr>
          <w:rFonts w:ascii="Lato" w:eastAsia="Times New Roman" w:hAnsi="Lato" w:cs="Times New Roman"/>
          <w:color w:val="272522"/>
          <w:kern w:val="0"/>
          <w:sz w:val="21"/>
          <w:szCs w:val="21"/>
          <w:lang w:eastAsia="de-DE"/>
          <w14:ligatures w14:val="none"/>
        </w:rPr>
        <w:t>Poas</w:t>
      </w:r>
      <w:proofErr w:type="spellEnd"/>
      <w:r>
        <w:rPr>
          <w:rFonts w:ascii="Lato" w:eastAsia="Times New Roman" w:hAnsi="Lato" w:cs="Times New Roman"/>
          <w:color w:val="272522"/>
          <w:kern w:val="0"/>
          <w:sz w:val="21"/>
          <w:szCs w:val="21"/>
          <w:lang w:eastAsia="de-DE"/>
          <w14:ligatures w14:val="none"/>
        </w:rPr>
        <w:t xml:space="preserve">, </w:t>
      </w:r>
      <w:proofErr w:type="spellStart"/>
      <w:r>
        <w:rPr>
          <w:rFonts w:ascii="Lato" w:eastAsia="Times New Roman" w:hAnsi="Lato" w:cs="Times New Roman"/>
          <w:color w:val="272522"/>
          <w:kern w:val="0"/>
          <w:sz w:val="21"/>
          <w:szCs w:val="21"/>
          <w:lang w:eastAsia="de-DE"/>
          <w14:ligatures w14:val="none"/>
        </w:rPr>
        <w:t>Irazu</w:t>
      </w:r>
      <w:proofErr w:type="spellEnd"/>
      <w:r>
        <w:rPr>
          <w:rFonts w:ascii="Lato" w:eastAsia="Times New Roman" w:hAnsi="Lato" w:cs="Times New Roman"/>
          <w:color w:val="272522"/>
          <w:kern w:val="0"/>
          <w:sz w:val="21"/>
          <w:szCs w:val="21"/>
          <w:lang w:eastAsia="de-DE"/>
          <w14:ligatures w14:val="none"/>
        </w:rPr>
        <w:t xml:space="preserve"> und Arenal im zentralen Hochland bringen uns auf atemberaubende Höhen von über 3000 m. Bilder, Videos und Berichte von den Kraterseen mit ihrem ätzenden Schwefelwasser, von der Vulkanlandschaft, von der Pflanze </w:t>
      </w:r>
      <w:proofErr w:type="spellStart"/>
      <w:r>
        <w:rPr>
          <w:rFonts w:ascii="Lato" w:eastAsia="Times New Roman" w:hAnsi="Lato" w:cs="Times New Roman"/>
          <w:color w:val="272522"/>
          <w:kern w:val="0"/>
          <w:sz w:val="21"/>
          <w:szCs w:val="21"/>
          <w:lang w:eastAsia="de-DE"/>
          <w14:ligatures w14:val="none"/>
        </w:rPr>
        <w:t>Gunnera</w:t>
      </w:r>
      <w:proofErr w:type="spellEnd"/>
      <w:r>
        <w:rPr>
          <w:rFonts w:ascii="Lato" w:eastAsia="Times New Roman" w:hAnsi="Lato" w:cs="Times New Roman"/>
          <w:color w:val="272522"/>
          <w:kern w:val="0"/>
          <w:sz w:val="21"/>
          <w:szCs w:val="21"/>
          <w:lang w:eastAsia="de-DE"/>
          <w14:ligatures w14:val="none"/>
        </w:rPr>
        <w:t xml:space="preserve">, </w:t>
      </w:r>
      <w:proofErr w:type="spellStart"/>
      <w:r>
        <w:rPr>
          <w:rFonts w:ascii="Lato" w:eastAsia="Times New Roman" w:hAnsi="Lato" w:cs="Times New Roman"/>
          <w:color w:val="272522"/>
          <w:kern w:val="0"/>
          <w:sz w:val="21"/>
          <w:szCs w:val="21"/>
          <w:lang w:eastAsia="de-DE"/>
          <w14:ligatures w14:val="none"/>
        </w:rPr>
        <w:t>auf deutsch</w:t>
      </w:r>
      <w:proofErr w:type="spellEnd"/>
      <w:r>
        <w:rPr>
          <w:rFonts w:ascii="Lato" w:eastAsia="Times New Roman" w:hAnsi="Lato" w:cs="Times New Roman"/>
          <w:color w:val="272522"/>
          <w:kern w:val="0"/>
          <w:sz w:val="21"/>
          <w:szCs w:val="21"/>
          <w:lang w:eastAsia="de-DE"/>
          <w14:ligatures w14:val="none"/>
        </w:rPr>
        <w:t xml:space="preserve"> Mammutblatt lassen uns staunen, wir genießen die Bilder von den La Paz </w:t>
      </w:r>
      <w:proofErr w:type="spellStart"/>
      <w:r>
        <w:rPr>
          <w:rFonts w:ascii="Lato" w:eastAsia="Times New Roman" w:hAnsi="Lato" w:cs="Times New Roman"/>
          <w:color w:val="272522"/>
          <w:kern w:val="0"/>
          <w:sz w:val="21"/>
          <w:szCs w:val="21"/>
          <w:lang w:eastAsia="de-DE"/>
          <w14:ligatures w14:val="none"/>
        </w:rPr>
        <w:t>Waterfall</w:t>
      </w:r>
      <w:proofErr w:type="spellEnd"/>
      <w:r>
        <w:rPr>
          <w:rFonts w:ascii="Lato" w:eastAsia="Times New Roman" w:hAnsi="Lato" w:cs="Times New Roman"/>
          <w:color w:val="272522"/>
          <w:kern w:val="0"/>
          <w:sz w:val="21"/>
          <w:szCs w:val="21"/>
          <w:lang w:eastAsia="de-DE"/>
          <w14:ligatures w14:val="none"/>
        </w:rPr>
        <w:t xml:space="preserve"> Gardens im zentralen Hochland nahe des Vulkans </w:t>
      </w:r>
      <w:proofErr w:type="spellStart"/>
      <w:r>
        <w:rPr>
          <w:rFonts w:ascii="Lato" w:eastAsia="Times New Roman" w:hAnsi="Lato" w:cs="Times New Roman"/>
          <w:color w:val="272522"/>
          <w:kern w:val="0"/>
          <w:sz w:val="21"/>
          <w:szCs w:val="21"/>
          <w:lang w:eastAsia="de-DE"/>
          <w14:ligatures w14:val="none"/>
        </w:rPr>
        <w:t>Poas</w:t>
      </w:r>
      <w:proofErr w:type="spellEnd"/>
      <w:r>
        <w:rPr>
          <w:rFonts w:ascii="Lato" w:eastAsia="Times New Roman" w:hAnsi="Lato" w:cs="Times New Roman"/>
          <w:color w:val="272522"/>
          <w:kern w:val="0"/>
          <w:sz w:val="21"/>
          <w:szCs w:val="21"/>
          <w:lang w:eastAsia="de-DE"/>
          <w14:ligatures w14:val="none"/>
        </w:rPr>
        <w:t xml:space="preserve"> und reisen weiter zu einem privaten Naturschutzpark mit Hängebrücken zum Dach des Regen- und Nebelwaldes mit spektakulären Blicken und Ausblicken auf die Tier- und Pflanzenwelt. </w:t>
      </w:r>
      <w:r>
        <w:rPr>
          <w:rFonts w:ascii="Lato" w:eastAsia="Times New Roman" w:hAnsi="Lato" w:cs="Times New Roman"/>
          <w:color w:val="272522"/>
          <w:kern w:val="0"/>
          <w:sz w:val="21"/>
          <w:szCs w:val="21"/>
          <w:lang w:eastAsia="de-DE"/>
          <w14:ligatures w14:val="none"/>
        </w:rPr>
        <w:t xml:space="preserve">Und natürlich erfahren wir auch vom Kaffeeanbau, denn in der Mitte Costa Ricas, der Region Valle </w:t>
      </w:r>
      <w:proofErr w:type="spellStart"/>
      <w:r>
        <w:rPr>
          <w:rFonts w:ascii="Lato" w:eastAsia="Times New Roman" w:hAnsi="Lato" w:cs="Times New Roman"/>
          <w:color w:val="272522"/>
          <w:kern w:val="0"/>
          <w:sz w:val="21"/>
          <w:szCs w:val="21"/>
          <w:lang w:eastAsia="de-DE"/>
          <w14:ligatures w14:val="none"/>
        </w:rPr>
        <w:t>Centrale</w:t>
      </w:r>
      <w:proofErr w:type="spellEnd"/>
      <w:r>
        <w:rPr>
          <w:rFonts w:ascii="Lato" w:eastAsia="Times New Roman" w:hAnsi="Lato" w:cs="Times New Roman"/>
          <w:color w:val="272522"/>
          <w:kern w:val="0"/>
          <w:sz w:val="21"/>
          <w:szCs w:val="21"/>
          <w:lang w:eastAsia="de-DE"/>
          <w14:ligatures w14:val="none"/>
        </w:rPr>
        <w:t xml:space="preserve"> ist das älteste Kaffeeanbaugebiet Mittelamerikas auf 1200 bis 2000 m.  </w:t>
      </w:r>
    </w:p>
    <w:p w14:paraId="6C487C13" w14:textId="07737D30" w:rsidR="001E5706" w:rsidRDefault="001E5706" w:rsidP="001E5706">
      <w:pPr>
        <w:shd w:val="clear" w:color="auto" w:fill="FFFFFF"/>
        <w:spacing w:after="150" w:line="240" w:lineRule="auto"/>
        <w:rPr>
          <w:rFonts w:ascii="Lato" w:eastAsia="Times New Roman" w:hAnsi="Lato" w:cs="Times New Roman"/>
          <w:color w:val="272522"/>
          <w:kern w:val="0"/>
          <w:sz w:val="21"/>
          <w:szCs w:val="21"/>
          <w:lang w:eastAsia="de-DE"/>
          <w14:ligatures w14:val="none"/>
        </w:rPr>
      </w:pPr>
      <w:r>
        <w:rPr>
          <w:rFonts w:ascii="Lato" w:eastAsia="Times New Roman" w:hAnsi="Lato" w:cs="Times New Roman"/>
          <w:color w:val="272522"/>
          <w:kern w:val="0"/>
          <w:sz w:val="21"/>
          <w:szCs w:val="21"/>
          <w:lang w:eastAsia="de-DE"/>
          <w14:ligatures w14:val="none"/>
        </w:rPr>
        <w:t xml:space="preserve">Nur 100 km weiter </w:t>
      </w:r>
      <w:proofErr w:type="spellStart"/>
      <w:r>
        <w:rPr>
          <w:rFonts w:ascii="Lato" w:eastAsia="Times New Roman" w:hAnsi="Lato" w:cs="Times New Roman"/>
          <w:color w:val="272522"/>
          <w:kern w:val="0"/>
          <w:sz w:val="21"/>
          <w:szCs w:val="21"/>
          <w:lang w:eastAsia="de-DE"/>
          <w14:ligatures w14:val="none"/>
        </w:rPr>
        <w:t>weiter</w:t>
      </w:r>
      <w:proofErr w:type="spellEnd"/>
      <w:r>
        <w:rPr>
          <w:rFonts w:ascii="Lato" w:eastAsia="Times New Roman" w:hAnsi="Lato" w:cs="Times New Roman"/>
          <w:color w:val="272522"/>
          <w:kern w:val="0"/>
          <w:sz w:val="21"/>
          <w:szCs w:val="21"/>
          <w:lang w:eastAsia="de-DE"/>
          <w14:ligatures w14:val="none"/>
        </w:rPr>
        <w:t xml:space="preserve">, in der Provinz </w:t>
      </w:r>
      <w:proofErr w:type="spellStart"/>
      <w:r>
        <w:rPr>
          <w:rFonts w:ascii="Lato" w:eastAsia="Times New Roman" w:hAnsi="Lato" w:cs="Times New Roman"/>
          <w:color w:val="272522"/>
          <w:kern w:val="0"/>
          <w:sz w:val="21"/>
          <w:szCs w:val="21"/>
          <w:lang w:eastAsia="de-DE"/>
          <w14:ligatures w14:val="none"/>
        </w:rPr>
        <w:t>Guanacaste</w:t>
      </w:r>
      <w:proofErr w:type="spellEnd"/>
      <w:r>
        <w:rPr>
          <w:rFonts w:ascii="Lato" w:eastAsia="Times New Roman" w:hAnsi="Lato" w:cs="Times New Roman"/>
          <w:color w:val="272522"/>
          <w:kern w:val="0"/>
          <w:sz w:val="21"/>
          <w:szCs w:val="21"/>
          <w:lang w:eastAsia="de-DE"/>
          <w14:ligatures w14:val="none"/>
        </w:rPr>
        <w:t xml:space="preserve"> mit ihrer trockenen Ebene, sind die stolzen </w:t>
      </w:r>
      <w:proofErr w:type="spellStart"/>
      <w:r>
        <w:rPr>
          <w:rFonts w:ascii="Lato" w:eastAsia="Times New Roman" w:hAnsi="Lato" w:cs="Times New Roman"/>
          <w:color w:val="272522"/>
          <w:kern w:val="0"/>
          <w:sz w:val="21"/>
          <w:szCs w:val="21"/>
          <w:lang w:eastAsia="de-DE"/>
          <w14:ligatures w14:val="none"/>
        </w:rPr>
        <w:t>Sabaneros</w:t>
      </w:r>
      <w:proofErr w:type="spellEnd"/>
      <w:r>
        <w:rPr>
          <w:rFonts w:ascii="Lato" w:eastAsia="Times New Roman" w:hAnsi="Lato" w:cs="Times New Roman"/>
          <w:color w:val="272522"/>
          <w:kern w:val="0"/>
          <w:sz w:val="21"/>
          <w:szCs w:val="21"/>
          <w:lang w:eastAsia="de-DE"/>
          <w14:ligatures w14:val="none"/>
        </w:rPr>
        <w:t xml:space="preserve"> </w:t>
      </w:r>
      <w:proofErr w:type="gramStart"/>
      <w:r>
        <w:rPr>
          <w:rFonts w:ascii="Lato" w:eastAsia="Times New Roman" w:hAnsi="Lato" w:cs="Times New Roman"/>
          <w:color w:val="272522"/>
          <w:kern w:val="0"/>
          <w:sz w:val="21"/>
          <w:szCs w:val="21"/>
          <w:lang w:eastAsia="de-DE"/>
          <w14:ligatures w14:val="none"/>
        </w:rPr>
        <w:t>zu Pferde</w:t>
      </w:r>
      <w:proofErr w:type="gramEnd"/>
      <w:r>
        <w:rPr>
          <w:rFonts w:ascii="Lato" w:eastAsia="Times New Roman" w:hAnsi="Lato" w:cs="Times New Roman"/>
          <w:color w:val="272522"/>
          <w:kern w:val="0"/>
          <w:sz w:val="21"/>
          <w:szCs w:val="21"/>
          <w:lang w:eastAsia="de-DE"/>
          <w14:ligatures w14:val="none"/>
        </w:rPr>
        <w:t xml:space="preserve"> und bei den Rodeos zu Hause und wir „erleben“ einen beeindruckenden Bullenritt. Am Schluss befinden wir uns an der Pazifikküste auf der Halbinsel </w:t>
      </w:r>
      <w:proofErr w:type="spellStart"/>
      <w:r>
        <w:rPr>
          <w:rFonts w:ascii="Lato" w:eastAsia="Times New Roman" w:hAnsi="Lato" w:cs="Times New Roman"/>
          <w:color w:val="272522"/>
          <w:kern w:val="0"/>
          <w:sz w:val="21"/>
          <w:szCs w:val="21"/>
          <w:lang w:eastAsia="de-DE"/>
          <w14:ligatures w14:val="none"/>
        </w:rPr>
        <w:t>Osa</w:t>
      </w:r>
      <w:proofErr w:type="spellEnd"/>
      <w:r>
        <w:rPr>
          <w:rFonts w:ascii="Lato" w:eastAsia="Times New Roman" w:hAnsi="Lato" w:cs="Times New Roman"/>
          <w:color w:val="272522"/>
          <w:kern w:val="0"/>
          <w:sz w:val="21"/>
          <w:szCs w:val="21"/>
          <w:lang w:eastAsia="de-DE"/>
          <w14:ligatures w14:val="none"/>
        </w:rPr>
        <w:t xml:space="preserve">. Sie gilt als eine der schönsten Regenwalddestinationen weltweit und ist ein Ort mit der größten Artenvielfalt auf dem gesamten amerikanischen Kontinent. Die ursprüngliche Halbinsel bietet atemberaubende unberührte Landschaften und absolute Abgeschiedenheit. Einsame Strände, wilde Berg- und Regenwälder und die artenreiche komplexe Flora und Fauna lassen die Herzen </w:t>
      </w:r>
      <w:proofErr w:type="gramStart"/>
      <w:r>
        <w:rPr>
          <w:rFonts w:ascii="Lato" w:eastAsia="Times New Roman" w:hAnsi="Lato" w:cs="Times New Roman"/>
          <w:color w:val="272522"/>
          <w:kern w:val="0"/>
          <w:sz w:val="21"/>
          <w:szCs w:val="21"/>
          <w:lang w:eastAsia="de-DE"/>
          <w14:ligatures w14:val="none"/>
        </w:rPr>
        <w:t>höher schlagen</w:t>
      </w:r>
      <w:proofErr w:type="gramEnd"/>
      <w:r>
        <w:rPr>
          <w:rFonts w:ascii="Lato" w:eastAsia="Times New Roman" w:hAnsi="Lato" w:cs="Times New Roman"/>
          <w:color w:val="272522"/>
          <w:kern w:val="0"/>
          <w:sz w:val="21"/>
          <w:szCs w:val="21"/>
          <w:lang w:eastAsia="de-DE"/>
          <w14:ligatures w14:val="none"/>
        </w:rPr>
        <w:t xml:space="preserve">. Bilder von wellenreitenden Surfern, heftiger Brandung, Pelikanen und Fischern auf Fischfang, von einsamen herrlichen Stränden und entspannten Ticos, wie sich die </w:t>
      </w:r>
      <w:proofErr w:type="gramStart"/>
      <w:r>
        <w:rPr>
          <w:rFonts w:ascii="Lato" w:eastAsia="Times New Roman" w:hAnsi="Lato" w:cs="Times New Roman"/>
          <w:color w:val="272522"/>
          <w:kern w:val="0"/>
          <w:sz w:val="21"/>
          <w:szCs w:val="21"/>
          <w:lang w:eastAsia="de-DE"/>
          <w14:ligatures w14:val="none"/>
        </w:rPr>
        <w:t>Costa Ricaner</w:t>
      </w:r>
      <w:proofErr w:type="gramEnd"/>
      <w:r>
        <w:rPr>
          <w:rFonts w:ascii="Lato" w:eastAsia="Times New Roman" w:hAnsi="Lato" w:cs="Times New Roman"/>
          <w:color w:val="272522"/>
          <w:kern w:val="0"/>
          <w:sz w:val="21"/>
          <w:szCs w:val="21"/>
          <w:lang w:eastAsia="de-DE"/>
          <w14:ligatures w14:val="none"/>
        </w:rPr>
        <w:t xml:space="preserve"> Bewohner nennen, lassen unsere Reise zu Ende gehen. Costa Rica gehört zu den schönsten Reiseländern der Welt mit der Lebensphilosophie </w:t>
      </w:r>
      <w:proofErr w:type="gramStart"/>
      <w:r>
        <w:rPr>
          <w:rFonts w:ascii="Lato" w:eastAsia="Times New Roman" w:hAnsi="Lato" w:cs="Times New Roman"/>
          <w:color w:val="272522"/>
          <w:kern w:val="0"/>
          <w:sz w:val="21"/>
          <w:szCs w:val="21"/>
          <w:lang w:eastAsia="de-DE"/>
          <w14:ligatures w14:val="none"/>
        </w:rPr>
        <w:t>„ Pura</w:t>
      </w:r>
      <w:proofErr w:type="gramEnd"/>
      <w:r>
        <w:rPr>
          <w:rFonts w:ascii="Lato" w:eastAsia="Times New Roman" w:hAnsi="Lato" w:cs="Times New Roman"/>
          <w:color w:val="272522"/>
          <w:kern w:val="0"/>
          <w:sz w:val="21"/>
          <w:szCs w:val="21"/>
          <w:lang w:eastAsia="de-DE"/>
          <w14:ligatures w14:val="none"/>
        </w:rPr>
        <w:t xml:space="preserve"> Vida“, also das „Reine Leben“, nach dem Motto „ Bleibe entspannt und genieße das Leben“ </w:t>
      </w:r>
    </w:p>
    <w:p w14:paraId="7712362C" w14:textId="77777777" w:rsidR="00D4113E" w:rsidRDefault="00D4113E"/>
    <w:p w14:paraId="0E9AE892" w14:textId="77777777" w:rsidR="001E5706" w:rsidRDefault="001E5706"/>
    <w:p w14:paraId="08AFA1AD" w14:textId="77777777" w:rsidR="001E5706" w:rsidRDefault="001E5706"/>
    <w:sectPr w:rsidR="001E57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06"/>
    <w:rsid w:val="001E5706"/>
    <w:rsid w:val="003872F6"/>
    <w:rsid w:val="006376B8"/>
    <w:rsid w:val="00D41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41A2"/>
  <w15:chartTrackingRefBased/>
  <w15:docId w15:val="{2071B307-F3EE-42F3-BB9B-7572A8E5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7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2774</Characters>
  <Application>Microsoft Office Word</Application>
  <DocSecurity>0</DocSecurity>
  <Lines>23</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Lieke</dc:creator>
  <cp:keywords/>
  <dc:description/>
  <cp:lastModifiedBy>Ute Lieke</cp:lastModifiedBy>
  <cp:revision>2</cp:revision>
  <dcterms:created xsi:type="dcterms:W3CDTF">2023-10-16T08:56:00Z</dcterms:created>
  <dcterms:modified xsi:type="dcterms:W3CDTF">2023-10-16T09:07:00Z</dcterms:modified>
</cp:coreProperties>
</file>